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A8321C" w:rsidRDefault="00557858" w:rsidP="00777A5F">
      <w:pPr>
        <w:spacing w:after="60" w:line="240" w:lineRule="auto"/>
        <w:ind w:left="5387"/>
        <w:outlineLvl w:val="1"/>
        <w:rPr>
          <w:rFonts w:ascii="Times New Roman" w:eastAsia="Times New Roman" w:hAnsi="Times New Roman" w:cs="Times New Roman"/>
          <w:sz w:val="28"/>
          <w:szCs w:val="28"/>
        </w:rPr>
      </w:pPr>
      <w:r w:rsidRPr="00A8321C">
        <w:rPr>
          <w:rFonts w:ascii="Times New Roman" w:eastAsia="Times New Roman" w:hAnsi="Times New Roman" w:cs="Times New Roman"/>
          <w:sz w:val="28"/>
          <w:szCs w:val="28"/>
        </w:rPr>
        <w:t>о</w:t>
      </w:r>
      <w:r w:rsidR="00746936" w:rsidRPr="00A8321C">
        <w:rPr>
          <w:rFonts w:ascii="Times New Roman" w:eastAsia="Times New Roman" w:hAnsi="Times New Roman" w:cs="Times New Roman"/>
          <w:sz w:val="28"/>
          <w:szCs w:val="28"/>
        </w:rPr>
        <w:t>т</w:t>
      </w:r>
      <w:r w:rsidRPr="00A8321C">
        <w:rPr>
          <w:rFonts w:ascii="Times New Roman" w:eastAsia="Times New Roman" w:hAnsi="Times New Roman" w:cs="Times New Roman"/>
          <w:sz w:val="28"/>
          <w:szCs w:val="28"/>
        </w:rPr>
        <w:t xml:space="preserve"> </w:t>
      </w:r>
      <w:r w:rsidR="00777A5F" w:rsidRPr="00A8321C">
        <w:rPr>
          <w:rFonts w:ascii="Times New Roman" w:eastAsia="Times New Roman" w:hAnsi="Times New Roman" w:cs="Times New Roman"/>
          <w:sz w:val="28"/>
          <w:szCs w:val="28"/>
        </w:rPr>
        <w:t xml:space="preserve"> </w:t>
      </w:r>
      <w:r w:rsidR="00176F54">
        <w:rPr>
          <w:rFonts w:ascii="Times New Roman" w:eastAsia="Times New Roman" w:hAnsi="Times New Roman" w:cs="Times New Roman"/>
          <w:sz w:val="28"/>
          <w:szCs w:val="28"/>
        </w:rPr>
        <w:t xml:space="preserve">                           </w:t>
      </w:r>
      <w:r w:rsidR="00746936" w:rsidRPr="00A8321C">
        <w:rPr>
          <w:rFonts w:ascii="Times New Roman" w:eastAsia="Times New Roman" w:hAnsi="Times New Roman" w:cs="Times New Roman"/>
          <w:sz w:val="28"/>
          <w:szCs w:val="28"/>
        </w:rPr>
        <w:t xml:space="preserve">№ </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563115"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w:t>
      </w:r>
      <w:r w:rsidR="00563115">
        <w:rPr>
          <w:rFonts w:ascii="Times New Roman" w:eastAsia="Times New Roman" w:hAnsi="Times New Roman" w:cs="Times New Roman"/>
          <w:sz w:val="28"/>
          <w:szCs w:val="28"/>
          <w:lang w:eastAsia="ru-RU"/>
        </w:rPr>
        <w:t>,</w:t>
      </w:r>
      <w:r w:rsidRPr="00D546D3">
        <w:rPr>
          <w:rFonts w:ascii="Times New Roman" w:eastAsia="Times New Roman" w:hAnsi="Times New Roman" w:cs="Times New Roman"/>
          <w:sz w:val="28"/>
          <w:szCs w:val="28"/>
          <w:lang w:eastAsia="ru-RU"/>
        </w:rPr>
        <w:t xml:space="preserve"> </w:t>
      </w:r>
      <w:r w:rsidR="00563115" w:rsidRPr="00563115">
        <w:rPr>
          <w:rFonts w:ascii="Times New Roman CYR" w:hAnsi="Times New Roman CYR"/>
          <w:sz w:val="28"/>
          <w:szCs w:val="28"/>
        </w:rPr>
        <w:t xml:space="preserve">Приказом ФАС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21.03.2023 </w:t>
      </w:r>
      <w:r w:rsidR="00563115">
        <w:rPr>
          <w:rFonts w:ascii="Times New Roman CYR" w:hAnsi="Times New Roman CYR"/>
          <w:sz w:val="28"/>
          <w:szCs w:val="28"/>
        </w:rPr>
        <w:t xml:space="preserve">                    </w:t>
      </w:r>
      <w:r w:rsidR="00563115" w:rsidRPr="00563115">
        <w:rPr>
          <w:rFonts w:ascii="Times New Roman CYR" w:hAnsi="Times New Roman CYR"/>
          <w:sz w:val="28"/>
          <w:szCs w:val="28"/>
        </w:rPr>
        <w:t>№ 147/23).</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8858F7" w:rsidRDefault="008858F7" w:rsidP="00746936">
      <w:pPr>
        <w:tabs>
          <w:tab w:val="left" w:pos="9356"/>
        </w:tabs>
        <w:autoSpaceDE w:val="0"/>
        <w:autoSpaceDN w:val="0"/>
        <w:adjustRightInd w:val="0"/>
        <w:spacing w:after="0" w:line="240" w:lineRule="auto"/>
        <w:ind w:right="-1" w:firstLine="540"/>
        <w:jc w:val="both"/>
      </w:pPr>
      <w:r>
        <w:rPr>
          <w:rFonts w:ascii="Times New Roman" w:eastAsia="Times New Roman" w:hAnsi="Times New Roman" w:cs="Times New Roman"/>
          <w:sz w:val="28"/>
          <w:szCs w:val="28"/>
          <w:lang w:eastAsia="ru-RU"/>
        </w:rPr>
        <w:t>1.11.</w:t>
      </w:r>
      <w:r w:rsidRPr="008858F7">
        <w:t xml:space="preserve"> </w:t>
      </w:r>
      <w:r w:rsidR="005B040F" w:rsidRPr="005B040F">
        <w:rPr>
          <w:rFonts w:ascii="Times New Roman" w:hAnsi="Times New Roman" w:cs="Times New Roman"/>
          <w:sz w:val="28"/>
          <w:szCs w:val="28"/>
        </w:rPr>
        <w:t>П</w:t>
      </w:r>
      <w:r w:rsidRPr="005B040F">
        <w:rPr>
          <w:rFonts w:ascii="Times New Roman" w:hAnsi="Times New Roman" w:cs="Times New Roman"/>
          <w:sz w:val="28"/>
          <w:szCs w:val="28"/>
        </w:rPr>
        <w:t>орядок, дат</w:t>
      </w:r>
      <w:r w:rsidR="005B040F" w:rsidRPr="005B040F">
        <w:rPr>
          <w:rFonts w:ascii="Times New Roman" w:hAnsi="Times New Roman" w:cs="Times New Roman"/>
          <w:sz w:val="28"/>
          <w:szCs w:val="28"/>
        </w:rPr>
        <w:t>а</w:t>
      </w:r>
      <w:r w:rsidRPr="005B040F">
        <w:rPr>
          <w:rFonts w:ascii="Times New Roman" w:hAnsi="Times New Roman" w:cs="Times New Roman"/>
          <w:sz w:val="28"/>
          <w:szCs w:val="28"/>
        </w:rPr>
        <w:t xml:space="preserve"> и время окончания срока подачи заявок на участие в аукционе</w:t>
      </w:r>
      <w:r w:rsidR="005B040F" w:rsidRPr="005B040F">
        <w:rPr>
          <w:rFonts w:ascii="Times New Roman" w:eastAsia="Times New Roman" w:hAnsi="Times New Roman" w:cs="Times New Roman"/>
          <w:sz w:val="28"/>
          <w:szCs w:val="28"/>
          <w:lang w:eastAsia="ru-RU"/>
        </w:rPr>
        <w:t xml:space="preserve"> указаны в пунктах 22,</w:t>
      </w:r>
      <w:r w:rsidR="005B040F">
        <w:rPr>
          <w:rFonts w:ascii="Times New Roman" w:eastAsia="Times New Roman" w:hAnsi="Times New Roman" w:cs="Times New Roman"/>
          <w:sz w:val="28"/>
          <w:szCs w:val="28"/>
          <w:lang w:eastAsia="ru-RU"/>
        </w:rPr>
        <w:t xml:space="preserve"> </w:t>
      </w:r>
      <w:r w:rsidR="005B040F" w:rsidRPr="005B040F">
        <w:rPr>
          <w:rFonts w:ascii="Times New Roman" w:eastAsia="Times New Roman" w:hAnsi="Times New Roman" w:cs="Times New Roman"/>
          <w:sz w:val="28"/>
          <w:szCs w:val="28"/>
          <w:lang w:eastAsia="ru-RU"/>
        </w:rPr>
        <w:t>23 Информационной карты</w:t>
      </w:r>
      <w:r>
        <w:t>.</w:t>
      </w:r>
    </w:p>
    <w:p w:rsidR="005B040F" w:rsidRPr="005B040F" w:rsidRDefault="005B040F" w:rsidP="005B040F">
      <w:pPr>
        <w:tabs>
          <w:tab w:val="left" w:pos="9356"/>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B040F">
        <w:rPr>
          <w:rFonts w:ascii="Times New Roman" w:hAnsi="Times New Roman" w:cs="Times New Roman"/>
          <w:sz w:val="28"/>
          <w:szCs w:val="28"/>
        </w:rPr>
        <w:t xml:space="preserve">1.12. Требование о внесении задатка, размер задатка, срок и порядок внесения задатка, реквизиты счета для перечисления задатка </w:t>
      </w:r>
      <w:r w:rsidRPr="005B040F">
        <w:rPr>
          <w:rFonts w:ascii="Times New Roman" w:eastAsia="Times New Roman" w:hAnsi="Times New Roman" w:cs="Times New Roman"/>
          <w:sz w:val="28"/>
          <w:szCs w:val="28"/>
          <w:lang w:eastAsia="ru-RU"/>
        </w:rPr>
        <w:t>указаны в пунктах 12, 13 Информационной карты.</w:t>
      </w:r>
    </w:p>
    <w:p w:rsidR="005B040F" w:rsidRPr="005B040F" w:rsidRDefault="005B040F" w:rsidP="005B040F">
      <w:pPr>
        <w:pStyle w:val="ConsPlusNormal"/>
        <w:ind w:firstLine="539"/>
        <w:jc w:val="both"/>
        <w:rPr>
          <w:rFonts w:ascii="Times New Roman" w:hAnsi="Times New Roman" w:cs="Times New Roman"/>
          <w:sz w:val="28"/>
          <w:szCs w:val="28"/>
        </w:rPr>
      </w:pPr>
      <w:r w:rsidRPr="005B040F">
        <w:rPr>
          <w:rFonts w:ascii="Times New Roman" w:hAnsi="Times New Roman" w:cs="Times New Roman"/>
          <w:sz w:val="28"/>
          <w:szCs w:val="28"/>
        </w:rPr>
        <w:t xml:space="preserve">1.13. </w:t>
      </w:r>
      <w:r>
        <w:rPr>
          <w:rFonts w:ascii="Times New Roman" w:hAnsi="Times New Roman" w:cs="Times New Roman"/>
          <w:sz w:val="28"/>
          <w:szCs w:val="28"/>
        </w:rPr>
        <w:t>У</w:t>
      </w:r>
      <w:r w:rsidRPr="005B040F">
        <w:rPr>
          <w:rFonts w:ascii="Times New Roman" w:hAnsi="Times New Roman" w:cs="Times New Roman"/>
          <w:sz w:val="28"/>
          <w:szCs w:val="28"/>
        </w:rPr>
        <w:t xml:space="preserve">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4">
        <w:r w:rsidRPr="005B040F">
          <w:rPr>
            <w:rFonts w:ascii="Times New Roman" w:hAnsi="Times New Roman" w:cs="Times New Roman"/>
            <w:color w:val="0000FF"/>
            <w:sz w:val="28"/>
            <w:szCs w:val="28"/>
          </w:rPr>
          <w:t>частями 3</w:t>
        </w:r>
      </w:hyperlink>
      <w:r w:rsidRPr="005B040F">
        <w:rPr>
          <w:rFonts w:ascii="Times New Roman" w:hAnsi="Times New Roman" w:cs="Times New Roman"/>
          <w:sz w:val="28"/>
          <w:szCs w:val="28"/>
        </w:rPr>
        <w:t xml:space="preserve"> и </w:t>
      </w:r>
      <w:hyperlink r:id="rId5">
        <w:r w:rsidRPr="005B040F">
          <w:rPr>
            <w:rFonts w:ascii="Times New Roman" w:hAnsi="Times New Roman" w:cs="Times New Roman"/>
            <w:color w:val="0000FF"/>
            <w:sz w:val="28"/>
            <w:szCs w:val="28"/>
          </w:rPr>
          <w:t>5 статьи 14</w:t>
        </w:r>
      </w:hyperlink>
      <w:r w:rsidRPr="005B040F">
        <w:rPr>
          <w:rFonts w:ascii="Times New Roman" w:hAnsi="Times New Roman" w:cs="Times New Roman"/>
          <w:sz w:val="28"/>
          <w:szCs w:val="28"/>
        </w:rP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6">
        <w:r w:rsidRPr="005B040F">
          <w:rPr>
            <w:rFonts w:ascii="Times New Roman" w:hAnsi="Times New Roman" w:cs="Times New Roman"/>
            <w:color w:val="0000FF"/>
            <w:sz w:val="28"/>
            <w:szCs w:val="28"/>
          </w:rPr>
          <w:t>Законом</w:t>
        </w:r>
      </w:hyperlink>
      <w:r w:rsidRPr="005B040F">
        <w:rPr>
          <w:rFonts w:ascii="Times New Roman" w:hAnsi="Times New Roman" w:cs="Times New Roman"/>
          <w:sz w:val="28"/>
          <w:szCs w:val="28"/>
        </w:rPr>
        <w:t xml:space="preserve"> N 209-ФЗ</w:t>
      </w:r>
      <w:r>
        <w:rPr>
          <w:rFonts w:ascii="Times New Roman" w:hAnsi="Times New Roman" w:cs="Times New Roman"/>
          <w:sz w:val="28"/>
          <w:szCs w:val="28"/>
        </w:rPr>
        <w:t xml:space="preserve"> </w:t>
      </w:r>
      <w:r w:rsidRPr="00D546D3">
        <w:rPr>
          <w:rFonts w:ascii="Times New Roman" w:hAnsi="Times New Roman" w:cs="Times New Roman"/>
          <w:sz w:val="28"/>
          <w:szCs w:val="26"/>
        </w:rPr>
        <w:t xml:space="preserve">указаны в пункте </w:t>
      </w:r>
      <w:r>
        <w:rPr>
          <w:rFonts w:ascii="Times New Roman" w:hAnsi="Times New Roman" w:cs="Times New Roman"/>
          <w:sz w:val="28"/>
          <w:szCs w:val="26"/>
        </w:rPr>
        <w:t>37</w:t>
      </w:r>
      <w:r w:rsidRPr="00D546D3">
        <w:rPr>
          <w:rFonts w:ascii="Times New Roman" w:hAnsi="Times New Roman" w:cs="Times New Roman"/>
          <w:sz w:val="28"/>
          <w:szCs w:val="26"/>
        </w:rPr>
        <w:t xml:space="preserve"> Информационной карты</w:t>
      </w:r>
      <w:r>
        <w:rPr>
          <w:rFonts w:ascii="Times New Roman" w:hAnsi="Times New Roman" w:cs="Times New Roman"/>
          <w:sz w:val="28"/>
          <w:szCs w:val="28"/>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 xml:space="preserve">.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w:t>
      </w:r>
      <w:r w:rsidR="005B040F">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1.1</w:t>
      </w:r>
      <w:r w:rsidR="005B040F">
        <w:rPr>
          <w:rFonts w:ascii="Times New Roman" w:eastAsia="Times New Roman" w:hAnsi="Times New Roman" w:cs="Times New Roman"/>
          <w:sz w:val="28"/>
          <w:szCs w:val="28"/>
          <w:lang w:eastAsia="ru-RU"/>
        </w:rPr>
        <w:t>8</w:t>
      </w:r>
      <w:r w:rsidRPr="00D546D3">
        <w:rPr>
          <w:rFonts w:ascii="Times New Roman" w:eastAsia="Times New Roman" w:hAnsi="Times New Roman" w:cs="Times New Roman"/>
          <w:sz w:val="28"/>
          <w:szCs w:val="28"/>
          <w:lang w:eastAsia="ru-RU"/>
        </w:rPr>
        <w:t>.</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5A3952">
        <w:rPr>
          <w:rFonts w:ascii="Times New Roman" w:eastAsia="Times New Roman" w:hAnsi="Times New Roman" w:cs="Times New Roman"/>
          <w:sz w:val="28"/>
          <w:szCs w:val="28"/>
          <w:lang w:eastAsia="ru-RU"/>
        </w:rPr>
        <w:t>л</w:t>
      </w:r>
      <w:r w:rsidR="007302A2" w:rsidRPr="005A3952">
        <w:rPr>
          <w:rFonts w:ascii="Times New Roman" w:hAnsi="Times New Roman" w:cs="Times New Roman"/>
          <w:sz w:val="28"/>
          <w:szCs w:val="28"/>
          <w:lang w:eastAsia="ru-RU"/>
        </w:rPr>
        <w:t>юбое</w:t>
      </w:r>
      <w:r w:rsidR="007302A2" w:rsidRPr="00D546D3">
        <w:rPr>
          <w:sz w:val="23"/>
          <w:szCs w:val="23"/>
          <w:lang w:eastAsia="ru-RU"/>
        </w:rPr>
        <w:t xml:space="preserve">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1059B" w:rsidRPr="00560305" w:rsidRDefault="00746936" w:rsidP="00746936">
      <w:pPr>
        <w:spacing w:after="0" w:line="240" w:lineRule="auto"/>
        <w:ind w:firstLine="567"/>
        <w:jc w:val="both"/>
        <w:rPr>
          <w:rFonts w:ascii="Times New Roman" w:hAnsi="Times New Roman" w:cs="Times New Roman"/>
          <w:sz w:val="28"/>
          <w:szCs w:val="28"/>
        </w:rPr>
      </w:pPr>
      <w:r w:rsidRPr="00560305">
        <w:rPr>
          <w:rFonts w:ascii="Times New Roman" w:eastAsia="Times New Roman" w:hAnsi="Times New Roman" w:cs="Times New Roman"/>
          <w:sz w:val="28"/>
          <w:szCs w:val="28"/>
          <w:lang w:eastAsia="ru-RU"/>
        </w:rPr>
        <w:t xml:space="preserve">3.1. </w:t>
      </w:r>
      <w:r w:rsidR="00A1059B" w:rsidRPr="00560305">
        <w:rPr>
          <w:rFonts w:ascii="Times New Roman" w:hAnsi="Times New Roman" w:cs="Times New Roman"/>
          <w:sz w:val="28"/>
          <w:szCs w:val="28"/>
        </w:rPr>
        <w:t>Заявка на участие в аукционе подается в срок и по форме, которые установлены документацией об аукционе</w:t>
      </w:r>
    </w:p>
    <w:p w:rsidR="00746936" w:rsidRPr="00560305" w:rsidRDefault="00A1059B" w:rsidP="00746936">
      <w:pPr>
        <w:spacing w:after="0" w:line="240" w:lineRule="auto"/>
        <w:ind w:firstLine="567"/>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 xml:space="preserve">3.2. </w:t>
      </w:r>
      <w:r w:rsidRPr="00560305">
        <w:rPr>
          <w:rFonts w:ascii="Times New Roman" w:hAnsi="Times New Roman" w:cs="Times New Roman"/>
          <w:sz w:val="28"/>
          <w:szCs w:val="28"/>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746936" w:rsidRPr="00560305"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305">
        <w:rPr>
          <w:rFonts w:ascii="Times New Roman" w:eastAsia="Times New Roman" w:hAnsi="Times New Roman" w:cs="Times New Roman"/>
          <w:sz w:val="28"/>
          <w:szCs w:val="28"/>
          <w:lang w:eastAsia="ru-RU"/>
        </w:rPr>
        <w:t>3.</w:t>
      </w:r>
      <w:r w:rsidR="00560305">
        <w:rPr>
          <w:rFonts w:ascii="Times New Roman" w:eastAsia="Times New Roman" w:hAnsi="Times New Roman" w:cs="Times New Roman"/>
          <w:sz w:val="28"/>
          <w:szCs w:val="28"/>
          <w:lang w:eastAsia="ru-RU"/>
        </w:rPr>
        <w:t>3</w:t>
      </w:r>
      <w:r w:rsidRPr="00560305">
        <w:rPr>
          <w:rFonts w:ascii="Times New Roman" w:eastAsia="Times New Roman" w:hAnsi="Times New Roman" w:cs="Times New Roman"/>
          <w:sz w:val="28"/>
          <w:szCs w:val="28"/>
          <w:lang w:eastAsia="ru-RU"/>
        </w:rPr>
        <w:t>. Заявка на участие в аукционе должна содержать:</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1059B" w:rsidRPr="00560305" w:rsidRDefault="00A1059B" w:rsidP="00560305">
      <w:pPr>
        <w:pStyle w:val="ConsPlusNormal"/>
        <w:ind w:firstLine="539"/>
        <w:jc w:val="both"/>
        <w:rPr>
          <w:rFonts w:ascii="Times New Roman" w:hAnsi="Times New Roman" w:cs="Times New Roman"/>
          <w:sz w:val="28"/>
          <w:szCs w:val="28"/>
        </w:rPr>
      </w:pPr>
      <w:bookmarkStart w:id="1" w:name="P303"/>
      <w:bookmarkEnd w:id="1"/>
      <w:r w:rsidRPr="00560305">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059B" w:rsidRPr="00560305" w:rsidRDefault="00A1059B" w:rsidP="00560305">
      <w:pPr>
        <w:pStyle w:val="ConsPlusNormal"/>
        <w:ind w:firstLine="539"/>
        <w:jc w:val="both"/>
        <w:rPr>
          <w:rFonts w:ascii="Times New Roman" w:hAnsi="Times New Roman" w:cs="Times New Roman"/>
          <w:sz w:val="28"/>
          <w:szCs w:val="28"/>
        </w:rPr>
      </w:pPr>
      <w:bookmarkStart w:id="2" w:name="P307"/>
      <w:bookmarkEnd w:id="2"/>
      <w:r w:rsidRPr="00560305">
        <w:rPr>
          <w:rFonts w:ascii="Times New Roman" w:hAnsi="Times New Roman" w:cs="Times New Roman"/>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7">
        <w:r w:rsidRPr="00560305">
          <w:rPr>
            <w:rFonts w:ascii="Times New Roman" w:hAnsi="Times New Roman" w:cs="Times New Roman"/>
            <w:color w:val="0000FF"/>
            <w:sz w:val="28"/>
            <w:szCs w:val="28"/>
          </w:rPr>
          <w:t>Постановлением</w:t>
        </w:r>
      </w:hyperlink>
      <w:r w:rsidRPr="00560305">
        <w:rPr>
          <w:rFonts w:ascii="Times New Roman" w:hAnsi="Times New Roman" w:cs="Times New Roman"/>
          <w:sz w:val="28"/>
          <w:szCs w:val="28"/>
        </w:rPr>
        <w:t xml:space="preserve"> N 739;</w:t>
      </w:r>
    </w:p>
    <w:p w:rsidR="00A1059B" w:rsidRPr="00560305" w:rsidRDefault="00A1059B" w:rsidP="00560305">
      <w:pPr>
        <w:pStyle w:val="ConsPlusNormal"/>
        <w:ind w:firstLine="539"/>
        <w:jc w:val="both"/>
        <w:rPr>
          <w:rFonts w:ascii="Times New Roman" w:hAnsi="Times New Roman" w:cs="Times New Roman"/>
          <w:sz w:val="28"/>
          <w:szCs w:val="28"/>
        </w:rPr>
      </w:pPr>
      <w:r w:rsidRPr="00560305">
        <w:rPr>
          <w:rFonts w:ascii="Times New Roman" w:hAnsi="Times New Roman" w:cs="Times New Roman"/>
          <w:sz w:val="28"/>
          <w:szCs w:val="28"/>
        </w:rPr>
        <w:t>10) документы или копии документов, подтверждающие внесение задатка.</w:t>
      </w:r>
    </w:p>
    <w:p w:rsidR="00A1059B" w:rsidRPr="00560305" w:rsidRDefault="00560305" w:rsidP="00560305">
      <w:pPr>
        <w:pStyle w:val="ConsPlusNormal"/>
        <w:ind w:firstLine="540"/>
        <w:jc w:val="both"/>
        <w:rPr>
          <w:rFonts w:ascii="Times New Roman" w:hAnsi="Times New Roman" w:cs="Times New Roman"/>
          <w:sz w:val="28"/>
          <w:szCs w:val="28"/>
        </w:rPr>
      </w:pPr>
      <w:bookmarkStart w:id="3" w:name="P310"/>
      <w:bookmarkEnd w:id="3"/>
      <w:r w:rsidRPr="00560305">
        <w:rPr>
          <w:rFonts w:ascii="Times New Roman" w:hAnsi="Times New Roman" w:cs="Times New Roman"/>
          <w:sz w:val="28"/>
          <w:szCs w:val="28"/>
        </w:rPr>
        <w:t>3.4</w:t>
      </w:r>
      <w:r w:rsidR="00A1059B" w:rsidRPr="00560305">
        <w:rPr>
          <w:rFonts w:ascii="Times New Roman" w:hAnsi="Times New Roman" w:cs="Times New Roman"/>
          <w:sz w:val="28"/>
          <w:szCs w:val="28"/>
        </w:rPr>
        <w:t xml:space="preserve">. Информация и документы, предусмотренные </w:t>
      </w:r>
      <w:hyperlink w:anchor="P300">
        <w:r w:rsidR="00A1059B" w:rsidRPr="00560305">
          <w:rPr>
            <w:rFonts w:ascii="Times New Roman" w:hAnsi="Times New Roman" w:cs="Times New Roman"/>
            <w:color w:val="0000FF"/>
            <w:sz w:val="28"/>
            <w:szCs w:val="28"/>
          </w:rPr>
          <w:t>подпунктами 1</w:t>
        </w:r>
      </w:hyperlink>
      <w:r w:rsidR="00A1059B" w:rsidRPr="00560305">
        <w:rPr>
          <w:rFonts w:ascii="Times New Roman" w:hAnsi="Times New Roman" w:cs="Times New Roman"/>
          <w:sz w:val="28"/>
          <w:szCs w:val="28"/>
        </w:rPr>
        <w:t xml:space="preserve"> - </w:t>
      </w:r>
      <w:hyperlink w:anchor="P303">
        <w:r w:rsidR="00A1059B" w:rsidRPr="00560305">
          <w:rPr>
            <w:rFonts w:ascii="Times New Roman" w:hAnsi="Times New Roman" w:cs="Times New Roman"/>
            <w:color w:val="0000FF"/>
            <w:sz w:val="28"/>
            <w:szCs w:val="28"/>
          </w:rPr>
          <w:t>4</w:t>
        </w:r>
      </w:hyperlink>
      <w:r w:rsidR="00A1059B" w:rsidRPr="00560305">
        <w:rPr>
          <w:rFonts w:ascii="Times New Roman" w:hAnsi="Times New Roman" w:cs="Times New Roman"/>
          <w:sz w:val="28"/>
          <w:szCs w:val="28"/>
        </w:rPr>
        <w:t xml:space="preserve"> и </w:t>
      </w:r>
      <w:hyperlink w:anchor="P307">
        <w:r w:rsidR="00A1059B" w:rsidRPr="00560305">
          <w:rPr>
            <w:rFonts w:ascii="Times New Roman" w:hAnsi="Times New Roman" w:cs="Times New Roman"/>
            <w:color w:val="0000FF"/>
            <w:sz w:val="28"/>
            <w:szCs w:val="28"/>
          </w:rPr>
          <w:t xml:space="preserve">8 пункта </w:t>
        </w:r>
        <w:r>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sidR="00A1059B" w:rsidRPr="00560305">
        <w:rPr>
          <w:rFonts w:ascii="Times New Roman" w:hAnsi="Times New Roman" w:cs="Times New Roman"/>
          <w:sz w:val="28"/>
          <w:szCs w:val="28"/>
        </w:rPr>
        <w:t xml:space="preserve"> настоящего Порядка, не включаются заявителем в заявку. Такие </w:t>
      </w:r>
      <w:r w:rsidR="00A1059B" w:rsidRPr="00560305">
        <w:rPr>
          <w:rFonts w:ascii="Times New Roman" w:hAnsi="Times New Roman" w:cs="Times New Roman"/>
          <w:sz w:val="28"/>
          <w:szCs w:val="28"/>
        </w:rPr>
        <w:lastRenderedPageBreak/>
        <w:t>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A1059B" w:rsidRPr="00560305" w:rsidRDefault="00A1059B"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 xml:space="preserve">В случае внесения заявителем изменений в информацию и (или) документы, направление которых в соответствии с </w:t>
      </w:r>
      <w:hyperlink w:anchor="P310">
        <w:r w:rsidRPr="00560305">
          <w:rPr>
            <w:rFonts w:ascii="Times New Roman" w:hAnsi="Times New Roman" w:cs="Times New Roman"/>
            <w:color w:val="0000FF"/>
            <w:sz w:val="28"/>
            <w:szCs w:val="28"/>
          </w:rPr>
          <w:t>абзацем первым</w:t>
        </w:r>
      </w:hyperlink>
      <w:r w:rsidRPr="00560305">
        <w:rPr>
          <w:rFonts w:ascii="Times New Roman" w:hAnsi="Times New Roman" w:cs="Times New Roman"/>
          <w:sz w:val="28"/>
          <w:szCs w:val="28"/>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3.5</w:t>
      </w:r>
      <w:r w:rsidR="00A1059B" w:rsidRPr="00560305">
        <w:rPr>
          <w:rFonts w:ascii="Times New Roman" w:hAnsi="Times New Roman" w:cs="Times New Roman"/>
          <w:sz w:val="28"/>
          <w:szCs w:val="28"/>
        </w:rPr>
        <w:t xml:space="preserve">. Перечень документов и сведений, предъявляемых к составу заявки на участие в аукционе в соответствии с </w:t>
      </w:r>
      <w:hyperlink w:anchor="P298">
        <w:r w:rsidR="00A1059B" w:rsidRPr="00560305">
          <w:rPr>
            <w:rFonts w:ascii="Times New Roman" w:hAnsi="Times New Roman" w:cs="Times New Roman"/>
            <w:color w:val="0000FF"/>
            <w:sz w:val="28"/>
            <w:szCs w:val="28"/>
          </w:rPr>
          <w:t xml:space="preserve">пунктом </w:t>
        </w:r>
        <w:r w:rsidRPr="00560305">
          <w:rPr>
            <w:rFonts w:ascii="Times New Roman" w:hAnsi="Times New Roman" w:cs="Times New Roman"/>
            <w:color w:val="0000FF"/>
            <w:sz w:val="28"/>
            <w:szCs w:val="28"/>
          </w:rPr>
          <w:t>3.</w:t>
        </w:r>
        <w:r w:rsidR="00A1059B" w:rsidRPr="00560305">
          <w:rPr>
            <w:rFonts w:ascii="Times New Roman" w:hAnsi="Times New Roman" w:cs="Times New Roman"/>
            <w:color w:val="0000FF"/>
            <w:sz w:val="28"/>
            <w:szCs w:val="28"/>
          </w:rPr>
          <w:t>3</w:t>
        </w:r>
      </w:hyperlink>
      <w:r>
        <w:rPr>
          <w:rFonts w:ascii="Times New Roman" w:hAnsi="Times New Roman" w:cs="Times New Roman"/>
          <w:sz w:val="28"/>
          <w:szCs w:val="28"/>
        </w:rPr>
        <w:t>.</w:t>
      </w:r>
      <w:r w:rsidR="00A1059B" w:rsidRPr="00560305">
        <w:rPr>
          <w:rFonts w:ascii="Times New Roman" w:hAnsi="Times New Roman" w:cs="Times New Roman"/>
          <w:sz w:val="28"/>
          <w:szCs w:val="28"/>
        </w:rPr>
        <w:t>, является исчерпывающим.</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8. Прием заявок на участие в аукционе осуществляется до даты и времени окончания срока подачи таких заявок.</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A1059B" w:rsidRPr="00560305" w:rsidRDefault="00560305" w:rsidP="00560305">
      <w:pPr>
        <w:pStyle w:val="ConsPlusNormal"/>
        <w:ind w:firstLine="540"/>
        <w:jc w:val="both"/>
        <w:rPr>
          <w:rFonts w:ascii="Times New Roman" w:hAnsi="Times New Roman" w:cs="Times New Roman"/>
          <w:sz w:val="28"/>
          <w:szCs w:val="28"/>
        </w:rPr>
      </w:pPr>
      <w:r w:rsidRPr="00560305">
        <w:rPr>
          <w:rFonts w:ascii="Times New Roman" w:hAnsi="Times New Roman" w:cs="Times New Roman"/>
          <w:sz w:val="28"/>
          <w:szCs w:val="28"/>
        </w:rPr>
        <w:t>3.</w:t>
      </w:r>
      <w:r w:rsidR="00A1059B" w:rsidRPr="00560305">
        <w:rPr>
          <w:rFonts w:ascii="Times New Roman" w:hAnsi="Times New Roman" w:cs="Times New Roman"/>
          <w:sz w:val="28"/>
          <w:szCs w:val="28"/>
        </w:rPr>
        <w:t>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A1059B" w:rsidRPr="00560305" w:rsidRDefault="00560305" w:rsidP="00560305">
      <w:pPr>
        <w:pStyle w:val="ConsPlusNormal"/>
        <w:ind w:firstLine="540"/>
        <w:jc w:val="both"/>
        <w:rPr>
          <w:rFonts w:ascii="Times New Roman" w:hAnsi="Times New Roman" w:cs="Times New Roman"/>
          <w:sz w:val="28"/>
          <w:szCs w:val="28"/>
        </w:rPr>
      </w:pPr>
      <w:bookmarkStart w:id="4" w:name="P318"/>
      <w:bookmarkEnd w:id="4"/>
      <w:r w:rsidRPr="00560305">
        <w:rPr>
          <w:rFonts w:ascii="Times New Roman" w:hAnsi="Times New Roman" w:cs="Times New Roman"/>
          <w:sz w:val="28"/>
          <w:szCs w:val="28"/>
        </w:rPr>
        <w:t>3.</w:t>
      </w:r>
      <w:r w:rsidR="00A1059B" w:rsidRPr="00560305">
        <w:rPr>
          <w:rFonts w:ascii="Times New Roman" w:hAnsi="Times New Roman" w:cs="Times New Roman"/>
          <w:sz w:val="28"/>
          <w:szCs w:val="28"/>
        </w:rPr>
        <w:t>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1059B" w:rsidRDefault="00A1059B" w:rsidP="00A1059B">
      <w:pPr>
        <w:pStyle w:val="ConsPlusNormal"/>
        <w:ind w:firstLine="540"/>
        <w:jc w:val="both"/>
      </w:pPr>
    </w:p>
    <w:p w:rsidR="00A1059B" w:rsidRPr="003232F4" w:rsidRDefault="003232F4" w:rsidP="00C164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Раздел </w:t>
      </w:r>
      <w:r w:rsidR="00560305" w:rsidRPr="003232F4">
        <w:rPr>
          <w:rFonts w:ascii="Times New Roman" w:hAnsi="Times New Roman" w:cs="Times New Roman"/>
          <w:b w:val="0"/>
          <w:sz w:val="28"/>
          <w:szCs w:val="28"/>
        </w:rPr>
        <w:t>4</w:t>
      </w:r>
      <w:r w:rsidR="00A1059B" w:rsidRPr="003232F4">
        <w:rPr>
          <w:rFonts w:ascii="Times New Roman" w:hAnsi="Times New Roman" w:cs="Times New Roman"/>
          <w:b w:val="0"/>
          <w:sz w:val="28"/>
          <w:szCs w:val="28"/>
        </w:rPr>
        <w:t>. Порядок рассмотрения заявок на участие в аукционе</w:t>
      </w:r>
    </w:p>
    <w:p w:rsidR="00A1059B" w:rsidRPr="00C16470" w:rsidRDefault="00A1059B" w:rsidP="00C16470">
      <w:pPr>
        <w:pStyle w:val="ConsPlusNormal"/>
        <w:jc w:val="center"/>
        <w:rPr>
          <w:rFonts w:ascii="Times New Roman" w:hAnsi="Times New Roman" w:cs="Times New Roman"/>
          <w:sz w:val="28"/>
          <w:szCs w:val="28"/>
        </w:rPr>
      </w:pP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0">
        <w:r w:rsidR="00A1059B" w:rsidRPr="00C16470">
          <w:rPr>
            <w:rFonts w:ascii="Times New Roman" w:hAnsi="Times New Roman" w:cs="Times New Roman"/>
            <w:color w:val="0000FF"/>
            <w:sz w:val="28"/>
            <w:szCs w:val="28"/>
          </w:rPr>
          <w:t xml:space="preserve">пунктом </w:t>
        </w:r>
        <w:r w:rsidR="00F106EC">
          <w:rPr>
            <w:rFonts w:ascii="Times New Roman" w:hAnsi="Times New Roman" w:cs="Times New Roman"/>
            <w:color w:val="0000FF"/>
            <w:sz w:val="28"/>
            <w:szCs w:val="28"/>
          </w:rPr>
          <w:t>5</w:t>
        </w:r>
        <w:r w:rsidR="00EB5633">
          <w:rPr>
            <w:rFonts w:ascii="Times New Roman" w:hAnsi="Times New Roman" w:cs="Times New Roman"/>
            <w:color w:val="0000FF"/>
            <w:sz w:val="28"/>
            <w:szCs w:val="28"/>
          </w:rPr>
          <w:t>.</w:t>
        </w:r>
      </w:hyperlink>
      <w:r w:rsidR="00F106EC">
        <w:rPr>
          <w:rFonts w:ascii="Times New Roman" w:hAnsi="Times New Roman" w:cs="Times New Roman"/>
          <w:sz w:val="28"/>
          <w:szCs w:val="28"/>
        </w:rPr>
        <w:t>2</w:t>
      </w:r>
      <w:r w:rsidR="00EB5633">
        <w:rPr>
          <w:rFonts w:ascii="Times New Roman" w:hAnsi="Times New Roman" w:cs="Times New Roman"/>
          <w:sz w:val="28"/>
          <w:szCs w:val="28"/>
        </w:rPr>
        <w:t>.</w:t>
      </w:r>
      <w:r w:rsidR="00A1059B" w:rsidRPr="00C16470">
        <w:rPr>
          <w:rFonts w:ascii="Times New Roman" w:hAnsi="Times New Roman" w:cs="Times New Roman"/>
          <w:sz w:val="28"/>
          <w:szCs w:val="28"/>
        </w:rPr>
        <w:t xml:space="preserve"> настоящего Порядка.</w:t>
      </w:r>
    </w:p>
    <w:p w:rsidR="00A1059B" w:rsidRPr="00C16470" w:rsidRDefault="00560305"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2.</w:t>
      </w:r>
      <w:r w:rsidR="00A1059B" w:rsidRPr="00C16470">
        <w:rPr>
          <w:rFonts w:ascii="Times New Roman" w:hAnsi="Times New Roman" w:cs="Times New Roman"/>
          <w:sz w:val="28"/>
          <w:szCs w:val="28"/>
        </w:rPr>
        <w:t xml:space="preserve"> Срок рассмотрения заявок на участие в аукционе не может превышать двух дней с даты окончания срока подачи заявок.</w:t>
      </w:r>
    </w:p>
    <w:p w:rsidR="00A1059B" w:rsidRPr="00C16470" w:rsidRDefault="00A1059B" w:rsidP="00C16470">
      <w:pPr>
        <w:pStyle w:val="ConsPlusNormal"/>
        <w:ind w:firstLine="540"/>
        <w:jc w:val="both"/>
        <w:rPr>
          <w:rFonts w:ascii="Times New Roman" w:hAnsi="Times New Roman" w:cs="Times New Roman"/>
          <w:sz w:val="28"/>
          <w:szCs w:val="28"/>
        </w:rPr>
      </w:pPr>
      <w:r w:rsidRPr="00C16470">
        <w:rPr>
          <w:rFonts w:ascii="Times New Roman" w:hAnsi="Times New Roman" w:cs="Times New Roman"/>
          <w:sz w:val="28"/>
          <w:szCs w:val="28"/>
        </w:rPr>
        <w:t>4.</w:t>
      </w:r>
      <w:r w:rsidR="00560305" w:rsidRPr="00C16470">
        <w:rPr>
          <w:rFonts w:ascii="Times New Roman" w:hAnsi="Times New Roman" w:cs="Times New Roman"/>
          <w:sz w:val="28"/>
          <w:szCs w:val="28"/>
        </w:rPr>
        <w:t>3.</w:t>
      </w:r>
      <w:r w:rsidRPr="00C16470">
        <w:rPr>
          <w:rFonts w:ascii="Times New Roman" w:hAnsi="Times New Roman" w:cs="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w:t>
      </w:r>
      <w:r w:rsidR="00A1059B" w:rsidRPr="00C16470">
        <w:rPr>
          <w:rFonts w:ascii="Times New Roman" w:hAnsi="Times New Roman" w:cs="Times New Roman"/>
          <w:sz w:val="28"/>
          <w:szCs w:val="28"/>
        </w:rPr>
        <w:t>.</w:t>
      </w:r>
      <w:r w:rsidRPr="00C16470">
        <w:rPr>
          <w:rFonts w:ascii="Times New Roman" w:hAnsi="Times New Roman" w:cs="Times New Roman"/>
          <w:sz w:val="28"/>
          <w:szCs w:val="28"/>
        </w:rPr>
        <w:t>4.</w:t>
      </w:r>
      <w:r w:rsidR="00A1059B" w:rsidRPr="00C16470">
        <w:rPr>
          <w:rFonts w:ascii="Times New Roman" w:hAnsi="Times New Roman" w:cs="Times New Roman"/>
          <w:sz w:val="28"/>
          <w:szCs w:val="28"/>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0">
        <w:r w:rsidR="00A1059B" w:rsidRPr="00C16470">
          <w:rPr>
            <w:rFonts w:ascii="Times New Roman" w:hAnsi="Times New Roman" w:cs="Times New Roman"/>
            <w:color w:val="0000FF"/>
            <w:sz w:val="28"/>
            <w:szCs w:val="28"/>
          </w:rPr>
          <w:t xml:space="preserve">пунктом </w:t>
        </w:r>
      </w:hyperlink>
      <w:r w:rsidR="00F106EC">
        <w:rPr>
          <w:rFonts w:ascii="Times New Roman" w:hAnsi="Times New Roman" w:cs="Times New Roman"/>
          <w:sz w:val="28"/>
          <w:szCs w:val="28"/>
        </w:rPr>
        <w:t>5</w:t>
      </w:r>
      <w:r w:rsidR="00C16470" w:rsidRPr="00C16470">
        <w:rPr>
          <w:rFonts w:ascii="Times New Roman" w:hAnsi="Times New Roman" w:cs="Times New Roman"/>
          <w:sz w:val="28"/>
          <w:szCs w:val="28"/>
        </w:rPr>
        <w:t>.3</w:t>
      </w:r>
      <w:r w:rsidR="00C16470">
        <w:rPr>
          <w:rFonts w:ascii="Times New Roman" w:hAnsi="Times New Roman" w:cs="Times New Roman"/>
          <w:sz w:val="28"/>
          <w:szCs w:val="28"/>
        </w:rPr>
        <w:t>.</w:t>
      </w:r>
      <w:r w:rsidR="00A1059B" w:rsidRPr="00C16470">
        <w:rPr>
          <w:rFonts w:ascii="Times New Roman" w:hAnsi="Times New Roman" w:cs="Times New Roman"/>
          <w:sz w:val="28"/>
          <w:szCs w:val="28"/>
        </w:rPr>
        <w:t>, которое оформляется протоколом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4.5</w:t>
      </w:r>
      <w:r w:rsidR="00A1059B" w:rsidRPr="00C16470">
        <w:rPr>
          <w:rFonts w:ascii="Times New Roman" w:hAnsi="Times New Roman" w:cs="Times New Roman"/>
          <w:sz w:val="28"/>
          <w:szCs w:val="28"/>
        </w:rPr>
        <w:t>.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1059B" w:rsidRPr="00C16470" w:rsidRDefault="00560305" w:rsidP="00C16470">
      <w:pPr>
        <w:pStyle w:val="ConsPlusNormal"/>
        <w:ind w:firstLine="539"/>
        <w:jc w:val="both"/>
        <w:rPr>
          <w:rFonts w:ascii="Times New Roman" w:hAnsi="Times New Roman" w:cs="Times New Roman"/>
          <w:sz w:val="28"/>
          <w:szCs w:val="28"/>
        </w:rPr>
      </w:pPr>
      <w:bookmarkStart w:id="5" w:name="P328"/>
      <w:bookmarkEnd w:id="5"/>
      <w:r w:rsidRPr="00C16470">
        <w:rPr>
          <w:rFonts w:ascii="Times New Roman" w:hAnsi="Times New Roman" w:cs="Times New Roman"/>
          <w:sz w:val="28"/>
          <w:szCs w:val="28"/>
        </w:rPr>
        <w:t>4.6</w:t>
      </w:r>
      <w:r w:rsidR="00A1059B" w:rsidRPr="00C16470">
        <w:rPr>
          <w:rFonts w:ascii="Times New Roman" w:hAnsi="Times New Roman" w:cs="Times New Roman"/>
          <w:sz w:val="28"/>
          <w:szCs w:val="28"/>
        </w:rPr>
        <w:t>.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4.7</w:t>
      </w:r>
      <w:r w:rsidR="00A1059B" w:rsidRPr="00C16470">
        <w:rPr>
          <w:rFonts w:ascii="Times New Roman" w:hAnsi="Times New Roman" w:cs="Times New Roman"/>
          <w:sz w:val="28"/>
          <w:szCs w:val="28"/>
        </w:rPr>
        <w:t xml:space="preserve">. Задаток возвращается заявителям, не допущенным к участию в </w:t>
      </w:r>
      <w:r w:rsidR="00A1059B" w:rsidRPr="00C16470">
        <w:rPr>
          <w:rFonts w:ascii="Times New Roman" w:hAnsi="Times New Roman" w:cs="Times New Roman"/>
          <w:sz w:val="28"/>
          <w:szCs w:val="28"/>
        </w:rPr>
        <w:lastRenderedPageBreak/>
        <w:t>аукционе, в течение пяти рабочих дней с даты подписания протокола рассмотрения заявок на участие в аукционе.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4.8</w:t>
      </w:r>
      <w:r w:rsidR="00A1059B" w:rsidRPr="00C16470">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A1059B" w:rsidRPr="00C16470" w:rsidRDefault="00A1059B"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4.9.</w:t>
      </w:r>
      <w:r w:rsidR="00A1059B" w:rsidRPr="00C16470">
        <w:rPr>
          <w:rFonts w:ascii="Times New Roman" w:hAnsi="Times New Roman" w:cs="Times New Roman"/>
          <w:sz w:val="28"/>
          <w:szCs w:val="28"/>
        </w:rPr>
        <w:t xml:space="preserve">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1059B" w:rsidRPr="00C16470" w:rsidRDefault="00560305" w:rsidP="00C16470">
      <w:pPr>
        <w:pStyle w:val="ConsPlusNormal"/>
        <w:ind w:firstLine="539"/>
        <w:jc w:val="both"/>
        <w:rPr>
          <w:rFonts w:ascii="Times New Roman" w:hAnsi="Times New Roman" w:cs="Times New Roman"/>
          <w:sz w:val="28"/>
          <w:szCs w:val="28"/>
        </w:rPr>
      </w:pPr>
      <w:r w:rsidRPr="00C16470">
        <w:rPr>
          <w:rFonts w:ascii="Times New Roman" w:hAnsi="Times New Roman" w:cs="Times New Roman"/>
          <w:sz w:val="28"/>
          <w:szCs w:val="28"/>
        </w:rPr>
        <w:t>4.10</w:t>
      </w:r>
      <w:r w:rsidR="00A1059B" w:rsidRPr="00C16470">
        <w:rPr>
          <w:rFonts w:ascii="Times New Roman" w:hAnsi="Times New Roman" w:cs="Times New Roman"/>
          <w:sz w:val="28"/>
          <w:szCs w:val="28"/>
        </w:rPr>
        <w:t>.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 xml:space="preserve">Раздел </w:t>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4"/>
          <w:lang w:eastAsia="ru-RU"/>
        </w:rPr>
        <w:t>.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00B35531">
        <w:rPr>
          <w:rFonts w:ascii="Times New Roman" w:eastAsia="Times New Roman" w:hAnsi="Times New Roman" w:cs="Times New Roman"/>
          <w:sz w:val="28"/>
          <w:szCs w:val="24"/>
          <w:lang w:eastAsia="ru-RU"/>
        </w:rPr>
        <w:t>5</w:t>
      </w:r>
      <w:r w:rsidRPr="00D546D3">
        <w:rPr>
          <w:rFonts w:ascii="Times New Roman" w:eastAsia="Times New Roman" w:hAnsi="Times New Roman" w:cs="Times New Roman"/>
          <w:sz w:val="28"/>
          <w:szCs w:val="28"/>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E42381"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.2. Участники аукциона должны соответствовать требованиям, установленным законодательством Российск</w:t>
      </w:r>
      <w:r w:rsidR="00E42381">
        <w:rPr>
          <w:rFonts w:ascii="Times New Roman" w:eastAsia="Times New Roman" w:hAnsi="Times New Roman" w:cs="Times New Roman"/>
          <w:sz w:val="28"/>
          <w:szCs w:val="28"/>
          <w:lang w:eastAsia="ru-RU"/>
        </w:rPr>
        <w:t xml:space="preserve">ой Федерации к таким участникам, в том </w:t>
      </w:r>
      <w:r w:rsidR="00E42381" w:rsidRPr="00E42381">
        <w:rPr>
          <w:rFonts w:ascii="Times New Roman" w:eastAsia="Times New Roman" w:hAnsi="Times New Roman" w:cs="Times New Roman"/>
          <w:sz w:val="28"/>
          <w:szCs w:val="28"/>
          <w:lang w:eastAsia="ru-RU"/>
        </w:rPr>
        <w:t xml:space="preserve">числе </w:t>
      </w:r>
      <w:r w:rsidR="00E42381" w:rsidRPr="00E42381">
        <w:rPr>
          <w:rFonts w:ascii="Times New Roman" w:hAnsi="Times New Roman" w:cs="Times New Roman"/>
          <w:sz w:val="28"/>
          <w:szCs w:val="28"/>
        </w:rPr>
        <w:t xml:space="preserve">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"Интернет"www.torgi.gov.ru (далее - официальный сайт) в соответствии с </w:t>
      </w:r>
      <w:hyperlink r:id="rId8">
        <w:r w:rsidR="00E42381" w:rsidRPr="00E42381">
          <w:rPr>
            <w:rFonts w:ascii="Times New Roman" w:hAnsi="Times New Roman" w:cs="Times New Roman"/>
            <w:color w:val="0000FF"/>
            <w:sz w:val="28"/>
            <w:szCs w:val="28"/>
          </w:rPr>
          <w:t>главой II</w:t>
        </w:r>
      </w:hyperlink>
      <w:r w:rsidR="00E42381" w:rsidRPr="00E42381">
        <w:rPr>
          <w:rFonts w:ascii="Times New Roman" w:hAnsi="Times New Roman" w:cs="Times New Roman"/>
          <w:sz w:val="28"/>
          <w:szCs w:val="28"/>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0C50C7" w:rsidRPr="000C50C7" w:rsidRDefault="000C50C7" w:rsidP="000C50C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ab/>
        <w:t xml:space="preserve">  5</w:t>
      </w:r>
      <w:r w:rsidRPr="000C50C7">
        <w:rPr>
          <w:rFonts w:ascii="Times New Roman" w:hAnsi="Times New Roman" w:cs="Times New Roman"/>
          <w:sz w:val="28"/>
          <w:szCs w:val="28"/>
        </w:rPr>
        <w:t xml:space="preserve">)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r w:rsidRPr="000C50C7">
          <w:rPr>
            <w:rFonts w:ascii="Times New Roman" w:hAnsi="Times New Roman" w:cs="Times New Roman"/>
            <w:color w:val="0000FF"/>
            <w:sz w:val="28"/>
            <w:szCs w:val="28"/>
          </w:rPr>
          <w:t>частями 3</w:t>
        </w:r>
      </w:hyperlink>
      <w:r w:rsidRPr="000C50C7">
        <w:rPr>
          <w:rFonts w:ascii="Times New Roman" w:hAnsi="Times New Roman" w:cs="Times New Roman"/>
          <w:sz w:val="28"/>
          <w:szCs w:val="28"/>
        </w:rPr>
        <w:t xml:space="preserve"> и </w:t>
      </w:r>
      <w:hyperlink r:id="rId10">
        <w:r w:rsidRPr="000C50C7">
          <w:rPr>
            <w:rFonts w:ascii="Times New Roman" w:hAnsi="Times New Roman" w:cs="Times New Roman"/>
            <w:color w:val="0000FF"/>
            <w:sz w:val="28"/>
            <w:szCs w:val="28"/>
          </w:rPr>
          <w:t>5 статьи 14</w:t>
        </w:r>
      </w:hyperlink>
      <w:r w:rsidRPr="000C50C7">
        <w:rPr>
          <w:rFonts w:ascii="Times New Roman" w:hAnsi="Times New Roman" w:cs="Times New Roman"/>
          <w:sz w:val="28"/>
          <w:szCs w:val="28"/>
        </w:rP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1">
        <w:r w:rsidRPr="000C50C7">
          <w:rPr>
            <w:rFonts w:ascii="Times New Roman" w:hAnsi="Times New Roman" w:cs="Times New Roman"/>
            <w:color w:val="0000FF"/>
            <w:sz w:val="28"/>
            <w:szCs w:val="28"/>
          </w:rPr>
          <w:t>Законом</w:t>
        </w:r>
      </w:hyperlink>
      <w:r w:rsidRPr="000C50C7">
        <w:rPr>
          <w:rFonts w:ascii="Times New Roman" w:hAnsi="Times New Roman" w:cs="Times New Roman"/>
          <w:sz w:val="28"/>
          <w:szCs w:val="28"/>
        </w:rPr>
        <w:t xml:space="preserve"> N 209-ФЗ;</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     </w:t>
      </w:r>
      <w:r w:rsidR="000C50C7">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w:t>
      </w:r>
      <w:r w:rsidR="000C50C7">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B35531"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B35531" w:rsidP="002A3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746936" w:rsidRPr="00D546D3">
        <w:rPr>
          <w:rFonts w:ascii="Times New Roman" w:eastAsia="Times New Roman" w:hAnsi="Times New Roman" w:cs="Times New Roman"/>
          <w:sz w:val="28"/>
          <w:szCs w:val="28"/>
          <w:lang w:eastAsia="ru-RU"/>
        </w:rPr>
        <w:t xml:space="preserve">.5.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B35531" w:rsidP="00D923C6">
      <w:pPr>
        <w:autoSpaceDE w:val="0"/>
        <w:autoSpaceDN w:val="0"/>
        <w:adjustRightInd w:val="0"/>
        <w:spacing w:after="0" w:line="240" w:lineRule="auto"/>
        <w:ind w:firstLine="540"/>
        <w:jc w:val="both"/>
        <w:rPr>
          <w:rFonts w:ascii="TimesNewRomanPSMT" w:hAnsi="TimesNewRomanPSMT" w:cs="TimesNewRomanPSMT"/>
          <w:sz w:val="28"/>
          <w:szCs w:val="28"/>
        </w:rPr>
      </w:pPr>
      <w:r>
        <w:rPr>
          <w:rFonts w:ascii="Times New Roman" w:hAnsi="Times New Roman" w:cs="Times New Roman"/>
          <w:sz w:val="28"/>
          <w:szCs w:val="28"/>
        </w:rPr>
        <w:t>5</w:t>
      </w:r>
      <w:r w:rsidR="00D923C6" w:rsidRPr="00D546D3">
        <w:rPr>
          <w:rFonts w:ascii="Times New Roman" w:hAnsi="Times New Roman" w:cs="Times New Roman"/>
          <w:sz w:val="28"/>
          <w:szCs w:val="28"/>
        </w:rPr>
        <w:t xml:space="preserve">.6. </w:t>
      </w:r>
      <w:r w:rsidR="00D923C6"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00D923C6"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xml:space="preserve">.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B35531" w:rsidRPr="00B35531">
        <w:rPr>
          <w:b w:val="0"/>
        </w:rPr>
        <w:t>6</w:t>
      </w:r>
      <w:r w:rsidR="00746936" w:rsidRPr="00D546D3">
        <w:rPr>
          <w:b w:val="0"/>
        </w:rPr>
        <w:t>.1.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r>
      <w:r w:rsidR="00B35531">
        <w:rPr>
          <w:b w:val="0"/>
        </w:rPr>
        <w:t>6</w:t>
      </w:r>
      <w:r w:rsidRPr="00D546D3">
        <w:rPr>
          <w:b w:val="0"/>
        </w:rPr>
        <w:t xml:space="preserve">.3. </w:t>
      </w:r>
      <w:r w:rsidR="002A3792" w:rsidRPr="00D546D3">
        <w:rPr>
          <w:b w:val="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w:t>
      </w:r>
      <w:r w:rsidR="002A3792" w:rsidRPr="00D546D3">
        <w:rPr>
          <w:b w:val="0"/>
        </w:rPr>
        <w:lastRenderedPageBreak/>
        <w:t>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B35531"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8"/>
          <w:lang w:eastAsia="ru-RU"/>
        </w:rPr>
        <w:t>6</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4</w:t>
      </w:r>
      <w:r w:rsidR="00746936"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00746936" w:rsidRPr="00D546D3">
        <w:rPr>
          <w:rFonts w:ascii="Times New Roman" w:eastAsia="Times New Roman" w:hAnsi="Times New Roman" w:cs="Times New Roman"/>
          <w:sz w:val="28"/>
          <w:szCs w:val="26"/>
          <w:lang w:eastAsia="ru-RU"/>
        </w:rPr>
        <w:t>аукционной</w:t>
      </w:r>
      <w:r w:rsidR="00746936"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 xml:space="preserve">Раздел </w:t>
      </w:r>
      <w:r w:rsidR="00B35531">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176F54"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.1. Требование о внесении задатка, а также размер задатка, срок и порядок внесения задатка </w:t>
      </w:r>
      <w:r w:rsidR="00746936" w:rsidRPr="00176F54">
        <w:rPr>
          <w:rFonts w:ascii="Times New Roman" w:eastAsia="Times New Roman" w:hAnsi="Times New Roman" w:cs="Times New Roman"/>
          <w:sz w:val="28"/>
          <w:szCs w:val="26"/>
          <w:lang w:eastAsia="ru-RU"/>
        </w:rPr>
        <w:t>указаны в пункт</w:t>
      </w:r>
      <w:r w:rsidR="00AB0BEE" w:rsidRPr="00176F54">
        <w:rPr>
          <w:rFonts w:ascii="Times New Roman" w:eastAsia="Times New Roman" w:hAnsi="Times New Roman" w:cs="Times New Roman"/>
          <w:sz w:val="28"/>
          <w:szCs w:val="26"/>
          <w:lang w:eastAsia="ru-RU"/>
        </w:rPr>
        <w:t>ах</w:t>
      </w:r>
      <w:r w:rsidR="00746936" w:rsidRPr="00176F54">
        <w:rPr>
          <w:rFonts w:ascii="Times New Roman" w:eastAsia="Times New Roman" w:hAnsi="Times New Roman" w:cs="Times New Roman"/>
          <w:sz w:val="28"/>
          <w:szCs w:val="26"/>
          <w:lang w:eastAsia="ru-RU"/>
        </w:rPr>
        <w:t xml:space="preserve"> </w:t>
      </w:r>
      <w:r w:rsidR="00176718" w:rsidRPr="00176F54">
        <w:rPr>
          <w:rFonts w:ascii="Times New Roman" w:eastAsia="Times New Roman" w:hAnsi="Times New Roman" w:cs="Times New Roman"/>
          <w:sz w:val="28"/>
          <w:szCs w:val="26"/>
          <w:lang w:eastAsia="ru-RU"/>
        </w:rPr>
        <w:t>1</w:t>
      </w:r>
      <w:r w:rsidR="00746936" w:rsidRPr="00176F54">
        <w:rPr>
          <w:rFonts w:ascii="Times New Roman" w:eastAsia="Times New Roman" w:hAnsi="Times New Roman" w:cs="Times New Roman"/>
          <w:sz w:val="28"/>
          <w:szCs w:val="26"/>
          <w:lang w:eastAsia="ru-RU"/>
        </w:rPr>
        <w:t>2</w:t>
      </w:r>
      <w:r w:rsidR="00176718" w:rsidRPr="00176F54">
        <w:rPr>
          <w:rFonts w:ascii="Times New Roman" w:eastAsia="Times New Roman" w:hAnsi="Times New Roman" w:cs="Times New Roman"/>
          <w:sz w:val="28"/>
          <w:szCs w:val="26"/>
          <w:lang w:eastAsia="ru-RU"/>
        </w:rPr>
        <w:t xml:space="preserve">, </w:t>
      </w:r>
      <w:r w:rsidR="00746936" w:rsidRPr="00176F54">
        <w:rPr>
          <w:rFonts w:ascii="Times New Roman" w:eastAsia="Times New Roman" w:hAnsi="Times New Roman" w:cs="Times New Roman"/>
          <w:sz w:val="28"/>
          <w:szCs w:val="26"/>
          <w:lang w:eastAsia="ru-RU"/>
        </w:rPr>
        <w:t>1</w:t>
      </w:r>
      <w:r w:rsidR="00176718" w:rsidRPr="00176F54">
        <w:rPr>
          <w:rFonts w:ascii="Times New Roman" w:eastAsia="Times New Roman" w:hAnsi="Times New Roman" w:cs="Times New Roman"/>
          <w:sz w:val="28"/>
          <w:szCs w:val="26"/>
          <w:lang w:eastAsia="ru-RU"/>
        </w:rPr>
        <w:t>3</w:t>
      </w:r>
      <w:r w:rsidR="00746936" w:rsidRPr="00176F54">
        <w:rPr>
          <w:rFonts w:ascii="Times New Roman" w:eastAsia="Times New Roman" w:hAnsi="Times New Roman" w:cs="Times New Roman"/>
          <w:sz w:val="28"/>
          <w:szCs w:val="26"/>
          <w:lang w:eastAsia="ru-RU"/>
        </w:rPr>
        <w:t xml:space="preserve"> Информационной карты. </w:t>
      </w:r>
    </w:p>
    <w:p w:rsidR="00746936" w:rsidRPr="00176F54" w:rsidRDefault="003232F4"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.2. Задаток вносится в безналичном порядке на счет </w:t>
      </w:r>
      <w:r w:rsidR="00176718" w:rsidRPr="00176F54">
        <w:rPr>
          <w:rFonts w:ascii="Times New Roman" w:eastAsia="Times New Roman" w:hAnsi="Times New Roman" w:cs="Times New Roman"/>
          <w:sz w:val="28"/>
          <w:szCs w:val="28"/>
          <w:lang w:eastAsia="ru-RU"/>
        </w:rPr>
        <w:t>электронной площадки</w:t>
      </w:r>
      <w:r w:rsidR="00746936" w:rsidRPr="00176F54">
        <w:rPr>
          <w:rFonts w:ascii="Times New Roman" w:eastAsia="Times New Roman" w:hAnsi="Times New Roman" w:cs="Times New Roman"/>
          <w:sz w:val="28"/>
          <w:szCs w:val="28"/>
          <w:lang w:eastAsia="ru-RU"/>
        </w:rPr>
        <w:t xml:space="preserve">, указанный в пункте </w:t>
      </w:r>
      <w:r w:rsidR="00176718" w:rsidRPr="00176F54">
        <w:rPr>
          <w:rFonts w:ascii="Times New Roman" w:eastAsia="Times New Roman" w:hAnsi="Times New Roman" w:cs="Times New Roman"/>
          <w:sz w:val="28"/>
          <w:szCs w:val="28"/>
          <w:lang w:eastAsia="ru-RU"/>
        </w:rPr>
        <w:t>13</w:t>
      </w:r>
      <w:r w:rsidR="00746936" w:rsidRPr="00176F54">
        <w:rPr>
          <w:rFonts w:ascii="Times New Roman" w:eastAsia="Times New Roman" w:hAnsi="Times New Roman" w:cs="Times New Roman"/>
          <w:sz w:val="28"/>
          <w:szCs w:val="28"/>
          <w:lang w:eastAsia="ru-RU"/>
        </w:rPr>
        <w:t xml:space="preserve"> </w:t>
      </w:r>
      <w:r w:rsidR="00746936" w:rsidRPr="00176F54">
        <w:rPr>
          <w:rFonts w:ascii="Times New Roman" w:eastAsia="Times New Roman" w:hAnsi="Times New Roman" w:cs="Times New Roman"/>
          <w:sz w:val="28"/>
          <w:szCs w:val="26"/>
          <w:lang w:eastAsia="ru-RU"/>
        </w:rPr>
        <w:t xml:space="preserve">Информационной карты. </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eastAsia="Times New Roman" w:hAnsi="Times New Roman" w:cs="Times New Roman"/>
          <w:sz w:val="28"/>
          <w:szCs w:val="28"/>
          <w:lang w:eastAsia="ru-RU"/>
        </w:rPr>
        <w:t>7</w:t>
      </w:r>
      <w:r w:rsidR="00746936" w:rsidRPr="00176F54">
        <w:rPr>
          <w:rFonts w:ascii="Times New Roman" w:eastAsia="Times New Roman" w:hAnsi="Times New Roman" w:cs="Times New Roman"/>
          <w:sz w:val="28"/>
          <w:szCs w:val="28"/>
          <w:lang w:eastAsia="ru-RU"/>
        </w:rPr>
        <w:t xml:space="preserve">.3. </w:t>
      </w:r>
      <w:r w:rsidR="00AB0BEE" w:rsidRPr="00176F54">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176F54">
        <w:rPr>
          <w:sz w:val="28"/>
          <w:szCs w:val="28"/>
        </w:rPr>
        <w:t xml:space="preserve"> </w:t>
      </w:r>
      <w:r w:rsidR="00AB0BEE" w:rsidRPr="00176F54">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00AB0BEE" w:rsidRPr="00176F54">
        <w:rPr>
          <w:sz w:val="28"/>
          <w:szCs w:val="28"/>
        </w:rPr>
        <w:t xml:space="preserve"> </w:t>
      </w:r>
      <w:r w:rsidR="00AB0BEE" w:rsidRPr="00176F54">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.6. В случае отказа Организатора торгов от проведения аукциона, задатки возвращаются</w:t>
      </w:r>
      <w:r w:rsidR="00AB0BEE" w:rsidRPr="00176F54">
        <w:rPr>
          <w:sz w:val="28"/>
          <w:szCs w:val="28"/>
        </w:rPr>
        <w:t xml:space="preserve"> </w:t>
      </w:r>
      <w:r w:rsidR="00AB0BEE" w:rsidRPr="00176F54">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176F54" w:rsidRDefault="003232F4" w:rsidP="00AB0BEE">
      <w:pPr>
        <w:autoSpaceDE w:val="0"/>
        <w:autoSpaceDN w:val="0"/>
        <w:adjustRightInd w:val="0"/>
        <w:spacing w:after="0" w:line="240" w:lineRule="auto"/>
        <w:ind w:firstLine="540"/>
        <w:jc w:val="both"/>
        <w:rPr>
          <w:rFonts w:ascii="Times New Roman" w:hAnsi="Times New Roman" w:cs="Times New Roman"/>
          <w:sz w:val="28"/>
          <w:szCs w:val="28"/>
        </w:rPr>
      </w:pPr>
      <w:r w:rsidRPr="00176F54">
        <w:rPr>
          <w:rFonts w:ascii="Times New Roman" w:hAnsi="Times New Roman" w:cs="Times New Roman"/>
          <w:sz w:val="28"/>
          <w:szCs w:val="28"/>
        </w:rPr>
        <w:t>7</w:t>
      </w:r>
      <w:r w:rsidR="00AB0BEE" w:rsidRPr="00176F54">
        <w:rPr>
          <w:rFonts w:ascii="Times New Roman" w:hAnsi="Times New Roman" w:cs="Times New Roman"/>
          <w:sz w:val="28"/>
          <w:szCs w:val="28"/>
        </w:rPr>
        <w:t>.7.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176F54"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176F54" w:rsidRDefault="003232F4"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Раздел 8</w:t>
      </w:r>
      <w:r w:rsidR="00746936" w:rsidRPr="00176F54">
        <w:rPr>
          <w:rFonts w:ascii="Times New Roman" w:eastAsia="Times New Roman" w:hAnsi="Times New Roman" w:cs="Times New Roman"/>
          <w:sz w:val="28"/>
          <w:szCs w:val="28"/>
          <w:lang w:eastAsia="ru-RU"/>
        </w:rPr>
        <w:t xml:space="preserve"> Дата, время, график проведения осмотра имущества, права на которое передаются по договору</w:t>
      </w:r>
    </w:p>
    <w:p w:rsidR="00746936" w:rsidRPr="00176F54"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176F54" w:rsidRDefault="00AB0BEE" w:rsidP="00AB0BEE">
      <w:pPr>
        <w:pStyle w:val="a6"/>
        <w:tabs>
          <w:tab w:val="left" w:pos="0"/>
          <w:tab w:val="left" w:pos="142"/>
        </w:tabs>
        <w:ind w:hanging="34"/>
        <w:jc w:val="both"/>
        <w:rPr>
          <w:rFonts w:eastAsia="Arial"/>
          <w:b w:val="0"/>
          <w:lang w:eastAsia="ar-SA"/>
        </w:rPr>
      </w:pPr>
      <w:r w:rsidRPr="00176F54">
        <w:rPr>
          <w:rFonts w:eastAsia="Arial"/>
          <w:b w:val="0"/>
          <w:lang w:eastAsia="ar-SA"/>
        </w:rPr>
        <w:tab/>
      </w:r>
      <w:r w:rsidRPr="00176F54">
        <w:rPr>
          <w:rFonts w:eastAsia="Arial"/>
          <w:b w:val="0"/>
          <w:lang w:eastAsia="ar-SA"/>
        </w:rPr>
        <w:tab/>
      </w:r>
      <w:r w:rsidRPr="00176F54">
        <w:rPr>
          <w:rFonts w:eastAsia="Arial"/>
          <w:b w:val="0"/>
          <w:lang w:eastAsia="ar-SA"/>
        </w:rPr>
        <w:tab/>
      </w:r>
      <w:r w:rsidR="003232F4" w:rsidRPr="00176F54">
        <w:rPr>
          <w:rFonts w:eastAsia="Arial"/>
          <w:b w:val="0"/>
          <w:lang w:eastAsia="ar-SA"/>
        </w:rPr>
        <w:t>8</w:t>
      </w:r>
      <w:r w:rsidR="00746936" w:rsidRPr="00176F54">
        <w:rPr>
          <w:rFonts w:eastAsia="Arial"/>
          <w:b w:val="0"/>
          <w:lang w:eastAsia="ar-SA"/>
        </w:rPr>
        <w:t>.1.</w:t>
      </w:r>
      <w:r w:rsidRPr="00176F54">
        <w:rPr>
          <w:b w:val="0"/>
        </w:rPr>
        <w:t xml:space="preserve"> Любое заинтересованное лицо независимо от регистрации на электронной площадке с даты размещения информационного сообщения на </w:t>
      </w:r>
      <w:r w:rsidRPr="00176F54">
        <w:rPr>
          <w:b w:val="0"/>
        </w:rPr>
        <w:lastRenderedPageBreak/>
        <w:t xml:space="preserve">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176F54">
        <w:rPr>
          <w:b w:val="0"/>
          <w:szCs w:val="26"/>
        </w:rPr>
        <w:t>пунктом 29 Информационной карты</w:t>
      </w:r>
      <w:r w:rsidR="00746936" w:rsidRPr="00176F54">
        <w:rPr>
          <w:rFonts w:eastAsia="Arial"/>
          <w:b w:val="0"/>
          <w:lang w:eastAsia="ar-SA"/>
        </w:rPr>
        <w:t>.</w:t>
      </w:r>
    </w:p>
    <w:p w:rsidR="00746936" w:rsidRPr="00176F54" w:rsidRDefault="00CD10E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176F54">
        <w:rPr>
          <w:rFonts w:ascii="Times New Roman" w:eastAsia="Times New Roman" w:hAnsi="Times New Roman" w:cs="Times New Roman"/>
          <w:sz w:val="28"/>
          <w:szCs w:val="28"/>
          <w:lang w:eastAsia="ru-RU"/>
        </w:rPr>
        <w:t>8</w:t>
      </w:r>
      <w:r w:rsidR="00746936" w:rsidRPr="00176F54">
        <w:rPr>
          <w:rFonts w:ascii="Times New Roman" w:eastAsia="Times New Roman" w:hAnsi="Times New Roman" w:cs="Times New Roman"/>
          <w:sz w:val="28"/>
          <w:szCs w:val="28"/>
          <w:lang w:eastAsia="ru-RU"/>
        </w:rPr>
        <w:t>.2.Дата, время, график проведения осмотра имущества указаны в пункте 3</w:t>
      </w:r>
      <w:r w:rsidR="00AB0BEE" w:rsidRPr="00176F54">
        <w:rPr>
          <w:rFonts w:ascii="Times New Roman" w:eastAsia="Times New Roman" w:hAnsi="Times New Roman" w:cs="Times New Roman"/>
          <w:sz w:val="28"/>
          <w:szCs w:val="28"/>
          <w:lang w:eastAsia="ru-RU"/>
        </w:rPr>
        <w:t>0</w:t>
      </w:r>
      <w:r w:rsidR="00746936" w:rsidRPr="00176F54">
        <w:rPr>
          <w:rFonts w:ascii="Times New Roman" w:eastAsia="Times New Roman" w:hAnsi="Times New Roman" w:cs="Times New Roman"/>
          <w:sz w:val="28"/>
          <w:szCs w:val="28"/>
          <w:lang w:eastAsia="ru-RU"/>
        </w:rPr>
        <w:t xml:space="preserve"> </w:t>
      </w:r>
      <w:r w:rsidR="00746936" w:rsidRPr="00176F54">
        <w:rPr>
          <w:rFonts w:ascii="Times New Roman" w:eastAsia="Times New Roman" w:hAnsi="Times New Roman" w:cs="Times New Roman"/>
          <w:sz w:val="28"/>
          <w:szCs w:val="26"/>
          <w:lang w:eastAsia="ru-RU"/>
        </w:rPr>
        <w:t xml:space="preserve">Информационной карты. </w:t>
      </w:r>
    </w:p>
    <w:p w:rsidR="00E14C75" w:rsidRPr="00176F54"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CD10E6" w:rsidP="00E14C7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r w:rsidR="00E14C75" w:rsidRPr="00D546D3">
        <w:rPr>
          <w:rFonts w:ascii="Times New Roman" w:hAnsi="Times New Roman" w:cs="Times New Roman"/>
          <w:bCs/>
          <w:sz w:val="28"/>
          <w:szCs w:val="28"/>
        </w:rPr>
        <w:t>. Порядок проведения аукциона</w:t>
      </w:r>
    </w:p>
    <w:p w:rsidR="007F75BB" w:rsidRPr="00CD10E6" w:rsidRDefault="007F75BB" w:rsidP="00CD10E6">
      <w:pPr>
        <w:autoSpaceDE w:val="0"/>
        <w:autoSpaceDN w:val="0"/>
        <w:adjustRightInd w:val="0"/>
        <w:spacing w:after="0" w:line="240" w:lineRule="auto"/>
        <w:jc w:val="center"/>
        <w:rPr>
          <w:rFonts w:ascii="Times New Roman" w:hAnsi="Times New Roman" w:cs="Times New Roman"/>
          <w:bCs/>
          <w:sz w:val="28"/>
          <w:szCs w:val="28"/>
        </w:rPr>
      </w:pP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 В аукционе могут участвовать только заявители, признанные участниками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9.2. Аукцион проводится не позднее одного рабочего дня со дня размещения на официальном сайте информации, предусмотренной </w:t>
      </w:r>
      <w:hyperlink w:anchor="P328">
        <w:r w:rsidRPr="00CD10E6">
          <w:rPr>
            <w:rFonts w:ascii="Times New Roman" w:hAnsi="Times New Roman" w:cs="Times New Roman"/>
            <w:color w:val="0000FF"/>
            <w:sz w:val="28"/>
            <w:szCs w:val="28"/>
          </w:rPr>
          <w:t>пунктом 117</w:t>
        </w:r>
      </w:hyperlink>
      <w:r w:rsidRPr="00CD10E6">
        <w:rPr>
          <w:rFonts w:ascii="Times New Roman" w:hAnsi="Times New Roman" w:cs="Times New Roman"/>
          <w:sz w:val="28"/>
          <w:szCs w:val="28"/>
        </w:rP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9.6. Победителем аукциона признается лицо, предложившее наиболее высокую цену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lastRenderedPageBreak/>
        <w:t>9.8.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1) дата и время проведения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2) полные наименования (для юридических лиц), фамилии, имена, отчества (при наличии) (для физических лиц) участников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3) начальная (минимальная) цена договора (цена лота), последнее и предпоследнее предложения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w:t>
      </w:r>
      <w:r w:rsidRPr="00CD10E6">
        <w:rPr>
          <w:rFonts w:ascii="Times New Roman" w:hAnsi="Times New Roman" w:cs="Times New Roman"/>
          <w:sz w:val="28"/>
          <w:szCs w:val="28"/>
        </w:rPr>
        <w:lastRenderedPageBreak/>
        <w:t>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9.13.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CD10E6" w:rsidRPr="00CD10E6" w:rsidRDefault="00CD10E6" w:rsidP="00CD10E6">
      <w:pPr>
        <w:pStyle w:val="ConsPlusNormal"/>
        <w:ind w:firstLine="540"/>
        <w:jc w:val="both"/>
        <w:rPr>
          <w:rFonts w:ascii="Times New Roman" w:hAnsi="Times New Roman" w:cs="Times New Roman"/>
          <w:sz w:val="28"/>
          <w:szCs w:val="28"/>
        </w:rPr>
      </w:pPr>
      <w:r w:rsidRPr="00CD10E6">
        <w:rPr>
          <w:rFonts w:ascii="Times New Roman" w:hAnsi="Times New Roman" w:cs="Times New Roman"/>
          <w:sz w:val="28"/>
          <w:szCs w:val="28"/>
        </w:rPr>
        <w:t>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 xml:space="preserve">Раздел </w:t>
      </w:r>
      <w:r w:rsidR="001C391E" w:rsidRPr="00F0296B">
        <w:rPr>
          <w:rFonts w:ascii="Times New Roman" w:eastAsia="Times New Roman" w:hAnsi="Times New Roman" w:cs="Times New Roman"/>
          <w:sz w:val="28"/>
          <w:szCs w:val="28"/>
          <w:lang w:eastAsia="ru-RU"/>
        </w:rPr>
        <w:t>10</w:t>
      </w:r>
      <w:r w:rsidRPr="00F0296B">
        <w:rPr>
          <w:rFonts w:ascii="Times New Roman" w:eastAsia="Times New Roman" w:hAnsi="Times New Roman" w:cs="Times New Roman"/>
          <w:sz w:val="28"/>
          <w:szCs w:val="28"/>
          <w:lang w:eastAsia="ru-RU"/>
        </w:rPr>
        <w:t>. Обеспечение исполнения договора</w:t>
      </w:r>
    </w:p>
    <w:p w:rsidR="00746936" w:rsidRPr="00F0296B"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0</w:t>
      </w:r>
      <w:r w:rsidR="00746936" w:rsidRPr="00F0296B">
        <w:rPr>
          <w:rFonts w:ascii="Times New Roman" w:eastAsia="Times New Roman" w:hAnsi="Times New Roman" w:cs="Times New Roman"/>
          <w:sz w:val="28"/>
          <w:szCs w:val="28"/>
          <w:lang w:eastAsia="ru-RU"/>
        </w:rPr>
        <w:t>.1. Требование об обеспечении исполнения договора не установлено.</w:t>
      </w:r>
      <w:r w:rsidR="00746936" w:rsidRPr="00D546D3">
        <w:rPr>
          <w:rFonts w:ascii="Times New Roman" w:eastAsia="Times New Roman" w:hAnsi="Times New Roman" w:cs="Times New Roman"/>
          <w:sz w:val="28"/>
          <w:szCs w:val="28"/>
          <w:lang w:eastAsia="ru-RU"/>
        </w:rPr>
        <w:t xml:space="preserve">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1C391E">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1C391E"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11</w:t>
      </w:r>
      <w:r w:rsidR="00746936" w:rsidRPr="00D546D3">
        <w:rPr>
          <w:rFonts w:ascii="Times New Roman" w:eastAsia="Times New Roman" w:hAnsi="Times New Roman" w:cs="Times New Roman"/>
          <w:bCs/>
          <w:sz w:val="28"/>
          <w:szCs w:val="24"/>
          <w:lang w:eastAsia="ru-RU"/>
        </w:rPr>
        <w:t xml:space="preserve">.2. Заключение договора осуществляется в порядке и сроке, </w:t>
      </w:r>
      <w:r w:rsidR="00F106EC">
        <w:rPr>
          <w:rFonts w:ascii="Times New Roman" w:eastAsia="Times New Roman" w:hAnsi="Times New Roman" w:cs="Times New Roman"/>
          <w:bCs/>
          <w:sz w:val="28"/>
          <w:szCs w:val="24"/>
          <w:lang w:eastAsia="ru-RU"/>
        </w:rPr>
        <w:t>предусмотренном приказом ФАС № 14</w:t>
      </w:r>
      <w:r w:rsidR="00746936" w:rsidRPr="00D546D3">
        <w:rPr>
          <w:rFonts w:ascii="Times New Roman" w:eastAsia="Times New Roman" w:hAnsi="Times New Roman" w:cs="Times New Roman"/>
          <w:bCs/>
          <w:sz w:val="28"/>
          <w:szCs w:val="24"/>
          <w:lang w:eastAsia="ru-RU"/>
        </w:rPr>
        <w:t>7</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от </w:t>
      </w:r>
      <w:r w:rsidR="00F106EC">
        <w:rPr>
          <w:rFonts w:ascii="Times New Roman" w:eastAsia="Times New Roman" w:hAnsi="Times New Roman" w:cs="Times New Roman"/>
          <w:bCs/>
          <w:sz w:val="28"/>
          <w:szCs w:val="24"/>
          <w:lang w:eastAsia="ru-RU"/>
        </w:rPr>
        <w:t>21</w:t>
      </w:r>
      <w:r w:rsidR="00746936" w:rsidRPr="00D546D3">
        <w:rPr>
          <w:rFonts w:ascii="Times New Roman" w:eastAsia="Times New Roman" w:hAnsi="Times New Roman" w:cs="Times New Roman"/>
          <w:bCs/>
          <w:sz w:val="28"/>
          <w:szCs w:val="24"/>
          <w:lang w:eastAsia="ru-RU"/>
        </w:rPr>
        <w:t>.0</w:t>
      </w:r>
      <w:r w:rsidR="00F106EC">
        <w:rPr>
          <w:rFonts w:ascii="Times New Roman" w:eastAsia="Times New Roman" w:hAnsi="Times New Roman" w:cs="Times New Roman"/>
          <w:bCs/>
          <w:sz w:val="28"/>
          <w:szCs w:val="24"/>
          <w:lang w:eastAsia="ru-RU"/>
        </w:rPr>
        <w:t>3</w:t>
      </w:r>
      <w:r w:rsidR="00746936" w:rsidRPr="00D546D3">
        <w:rPr>
          <w:rFonts w:ascii="Times New Roman" w:eastAsia="Times New Roman" w:hAnsi="Times New Roman" w:cs="Times New Roman"/>
          <w:bCs/>
          <w:sz w:val="28"/>
          <w:szCs w:val="24"/>
          <w:lang w:eastAsia="ru-RU"/>
        </w:rPr>
        <w:t>.20</w:t>
      </w:r>
      <w:r w:rsidR="00F106EC">
        <w:rPr>
          <w:rFonts w:ascii="Times New Roman" w:eastAsia="Times New Roman" w:hAnsi="Times New Roman" w:cs="Times New Roman"/>
          <w:bCs/>
          <w:sz w:val="28"/>
          <w:szCs w:val="24"/>
          <w:lang w:eastAsia="ru-RU"/>
        </w:rPr>
        <w:t>23</w:t>
      </w:r>
      <w:r w:rsidR="00746936" w:rsidRPr="00D546D3">
        <w:rPr>
          <w:rFonts w:ascii="Times New Roman" w:eastAsia="Times New Roman" w:hAnsi="Times New Roman" w:cs="Times New Roman"/>
          <w:bCs/>
          <w:sz w:val="28"/>
          <w:szCs w:val="24"/>
          <w:lang w:eastAsia="ru-RU"/>
        </w:rPr>
        <w:t xml:space="preserve">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w:t>
      </w:r>
      <w:r w:rsidRPr="00D546D3">
        <w:rPr>
          <w:rFonts w:ascii="Times New Roman" w:eastAsia="Times New Roman" w:hAnsi="Times New Roman" w:cs="Times New Roman"/>
          <w:bCs/>
          <w:sz w:val="28"/>
          <w:szCs w:val="24"/>
          <w:lang w:eastAsia="ru-RU"/>
        </w:rPr>
        <w:lastRenderedPageBreak/>
        <w:t>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D546D3">
        <w:rPr>
          <w:rFonts w:ascii="Times New Roman" w:eastAsia="Times New Roman" w:hAnsi="Times New Roman" w:cs="Times New Roman"/>
          <w:bCs/>
          <w:sz w:val="28"/>
          <w:szCs w:val="24"/>
          <w:lang w:eastAsia="ru-RU"/>
        </w:rPr>
        <w:lastRenderedPageBreak/>
        <w:t>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1C391E">
        <w:rPr>
          <w:rFonts w:ascii="Times New Roman" w:eastAsia="Times New Roman" w:hAnsi="Times New Roman" w:cs="Times New Roman"/>
          <w:bCs/>
          <w:sz w:val="28"/>
          <w:szCs w:val="24"/>
          <w:lang w:eastAsia="ru-RU"/>
        </w:rPr>
        <w:t>1</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1C391E">
        <w:rPr>
          <w:rFonts w:ascii="Times New Roman" w:eastAsia="Arial" w:hAnsi="Times New Roman" w:cs="Times New Roman"/>
          <w:bCs/>
          <w:sz w:val="28"/>
          <w:szCs w:val="20"/>
          <w:lang w:eastAsia="ar-SA"/>
        </w:rPr>
        <w:t>1</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w:t>
      </w:r>
      <w:r w:rsidRPr="00D546D3">
        <w:rPr>
          <w:rFonts w:ascii="Times New Roman" w:eastAsia="Arial" w:hAnsi="Times New Roman" w:cs="Times New Roman"/>
          <w:sz w:val="28"/>
          <w:szCs w:val="28"/>
          <w:lang w:eastAsia="ar-SA"/>
        </w:rPr>
        <w:lastRenderedPageBreak/>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1C391E" w:rsidP="007F7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Arial" w:hAnsi="Times New Roman" w:cs="Times New Roman"/>
          <w:sz w:val="28"/>
          <w:szCs w:val="28"/>
          <w:lang w:eastAsia="ar-SA"/>
        </w:rPr>
        <w:t>11</w:t>
      </w:r>
      <w:r w:rsidR="007F75BB" w:rsidRPr="00D546D3">
        <w:rPr>
          <w:rFonts w:ascii="Times New Roman" w:eastAsia="Arial" w:hAnsi="Times New Roman" w:cs="Times New Roman"/>
          <w:sz w:val="28"/>
          <w:szCs w:val="28"/>
          <w:lang w:eastAsia="ar-SA"/>
        </w:rPr>
        <w:t xml:space="preserve">.10. </w:t>
      </w:r>
      <w:r w:rsidR="007F75BB" w:rsidRPr="00D546D3">
        <w:rPr>
          <w:rFonts w:ascii="Times New Roman" w:hAnsi="Times New Roman" w:cs="Times New Roman"/>
          <w:sz w:val="28"/>
          <w:szCs w:val="28"/>
        </w:rPr>
        <w:t>Субъекты малого и среднего предпринимательства пользуются преимущественным</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w:t>
      </w:r>
      <w:r>
        <w:rPr>
          <w:rFonts w:ascii="Times New Roman" w:hAnsi="Times New Roman" w:cs="Times New Roman"/>
          <w:sz w:val="28"/>
          <w:szCs w:val="28"/>
        </w:rPr>
        <w:t xml:space="preserve"> </w:t>
      </w:r>
      <w:r w:rsidR="007F75BB" w:rsidRPr="00D546D3">
        <w:rPr>
          <w:rFonts w:ascii="Times New Roman" w:hAnsi="Times New Roman" w:cs="Times New Roman"/>
          <w:sz w:val="28"/>
          <w:szCs w:val="28"/>
        </w:rPr>
        <w:t>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нахождение арендуемого имущества на день подачи заявления во временном пользовании</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арендатора непрерывно в течение двух и более лет в соответствии с договором аренды такого</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имущества.</w:t>
      </w:r>
    </w:p>
    <w:p w:rsidR="007F75BB" w:rsidRPr="00D546D3" w:rsidRDefault="007F75BB" w:rsidP="001C391E">
      <w:pPr>
        <w:autoSpaceDE w:val="0"/>
        <w:autoSpaceDN w:val="0"/>
        <w:adjustRightInd w:val="0"/>
        <w:spacing w:after="0" w:line="240" w:lineRule="auto"/>
        <w:ind w:firstLine="708"/>
        <w:jc w:val="both"/>
        <w:rPr>
          <w:rFonts w:ascii="Times New Roman" w:hAnsi="Times New Roman" w:cs="Times New Roman"/>
          <w:sz w:val="24"/>
          <w:szCs w:val="24"/>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r w:rsidR="001C391E">
        <w:rPr>
          <w:rFonts w:ascii="Times New Roman" w:hAnsi="Times New Roman" w:cs="Times New Roman"/>
          <w:sz w:val="28"/>
          <w:szCs w:val="28"/>
        </w:rPr>
        <w:t xml:space="preserve"> </w:t>
      </w: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1C391E">
        <w:rPr>
          <w:rFonts w:ascii="Times New Roman" w:eastAsia="Arial" w:hAnsi="Times New Roman" w:cs="Times New Roman"/>
          <w:bCs/>
          <w:sz w:val="28"/>
          <w:szCs w:val="20"/>
          <w:lang w:eastAsia="ar-SA"/>
        </w:rPr>
        <w:t>2</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1C391E">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.2. В случае если аукцион признан несостоявшимся по основаниям, не </w:t>
      </w:r>
      <w:r w:rsidRPr="00F0296B">
        <w:rPr>
          <w:rFonts w:ascii="Times New Roman" w:eastAsia="Times New Roman" w:hAnsi="Times New Roman" w:cs="Times New Roman"/>
          <w:sz w:val="28"/>
          <w:szCs w:val="28"/>
          <w:lang w:eastAsia="ru-RU"/>
        </w:rPr>
        <w:t>указанным в пункте 1</w:t>
      </w:r>
      <w:r w:rsidR="00F0296B" w:rsidRPr="00F0296B">
        <w:rPr>
          <w:rFonts w:ascii="Times New Roman" w:eastAsia="Times New Roman" w:hAnsi="Times New Roman" w:cs="Times New Roman"/>
          <w:sz w:val="28"/>
          <w:szCs w:val="28"/>
          <w:lang w:eastAsia="ru-RU"/>
        </w:rPr>
        <w:t>0</w:t>
      </w:r>
      <w:r w:rsidRPr="00F0296B">
        <w:rPr>
          <w:rFonts w:ascii="Times New Roman" w:eastAsia="Times New Roman" w:hAnsi="Times New Roman" w:cs="Times New Roman"/>
          <w:sz w:val="28"/>
          <w:szCs w:val="28"/>
          <w:lang w:eastAsia="ru-RU"/>
        </w:rPr>
        <w:t>.1</w:t>
      </w:r>
      <w:r w:rsidR="001C391E" w:rsidRPr="00F0296B">
        <w:rPr>
          <w:rFonts w:ascii="Times New Roman" w:eastAsia="Times New Roman" w:hAnsi="Times New Roman" w:cs="Times New Roman"/>
          <w:sz w:val="28"/>
          <w:szCs w:val="28"/>
          <w:lang w:eastAsia="ru-RU"/>
        </w:rPr>
        <w:t xml:space="preserve"> </w:t>
      </w:r>
      <w:r w:rsidRPr="00F0296B">
        <w:rPr>
          <w:rFonts w:ascii="Times New Roman" w:eastAsia="Times New Roman" w:hAnsi="Times New Roman" w:cs="Times New Roman"/>
          <w:bCs/>
          <w:sz w:val="28"/>
          <w:szCs w:val="24"/>
          <w:lang w:eastAsia="ru-RU"/>
        </w:rPr>
        <w:t>настоящей</w:t>
      </w:r>
      <w:r w:rsidRPr="00D546D3">
        <w:rPr>
          <w:rFonts w:ascii="Times New Roman" w:eastAsia="Times New Roman" w:hAnsi="Times New Roman" w:cs="Times New Roman"/>
          <w:bCs/>
          <w:sz w:val="28"/>
          <w:szCs w:val="24"/>
          <w:lang w:eastAsia="ru-RU"/>
        </w:rPr>
        <w:t xml:space="preserve"> аукционной документации, </w:t>
      </w:r>
      <w:r w:rsidRPr="00D546D3">
        <w:rPr>
          <w:rFonts w:ascii="Times New Roman" w:eastAsia="Times New Roman" w:hAnsi="Times New Roman" w:cs="Times New Roman"/>
          <w:sz w:val="28"/>
          <w:szCs w:val="28"/>
          <w:lang w:eastAsia="ru-RU"/>
        </w:rPr>
        <w:t xml:space="preserve">организатор </w:t>
      </w:r>
      <w:r w:rsidRPr="00D546D3">
        <w:rPr>
          <w:rFonts w:ascii="Times New Roman" w:eastAsia="Times New Roman" w:hAnsi="Times New Roman" w:cs="Times New Roman"/>
          <w:sz w:val="28"/>
          <w:szCs w:val="28"/>
          <w:lang w:eastAsia="ru-RU"/>
        </w:rP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C50C7"/>
    <w:rsid w:val="000F6BF4"/>
    <w:rsid w:val="00123B92"/>
    <w:rsid w:val="0014163A"/>
    <w:rsid w:val="001566EA"/>
    <w:rsid w:val="00176718"/>
    <w:rsid w:val="00176F54"/>
    <w:rsid w:val="00194527"/>
    <w:rsid w:val="001C391E"/>
    <w:rsid w:val="00233079"/>
    <w:rsid w:val="00242176"/>
    <w:rsid w:val="002A3792"/>
    <w:rsid w:val="002D00D1"/>
    <w:rsid w:val="003232F4"/>
    <w:rsid w:val="003C4C17"/>
    <w:rsid w:val="00557858"/>
    <w:rsid w:val="00560305"/>
    <w:rsid w:val="00563115"/>
    <w:rsid w:val="005A3952"/>
    <w:rsid w:val="005A6B5A"/>
    <w:rsid w:val="005B040F"/>
    <w:rsid w:val="005C6548"/>
    <w:rsid w:val="005D1CE7"/>
    <w:rsid w:val="005D55BD"/>
    <w:rsid w:val="005F503D"/>
    <w:rsid w:val="00606A72"/>
    <w:rsid w:val="00686EE8"/>
    <w:rsid w:val="00720B0E"/>
    <w:rsid w:val="007302A2"/>
    <w:rsid w:val="00746936"/>
    <w:rsid w:val="00777A5F"/>
    <w:rsid w:val="00782B7F"/>
    <w:rsid w:val="007E3A50"/>
    <w:rsid w:val="007F75BB"/>
    <w:rsid w:val="00843DD6"/>
    <w:rsid w:val="008858F7"/>
    <w:rsid w:val="008E24C9"/>
    <w:rsid w:val="00941982"/>
    <w:rsid w:val="00A02635"/>
    <w:rsid w:val="00A1059B"/>
    <w:rsid w:val="00A41BB8"/>
    <w:rsid w:val="00A45D17"/>
    <w:rsid w:val="00A772F9"/>
    <w:rsid w:val="00A8321C"/>
    <w:rsid w:val="00AB0BEE"/>
    <w:rsid w:val="00B20083"/>
    <w:rsid w:val="00B35531"/>
    <w:rsid w:val="00B42DDC"/>
    <w:rsid w:val="00C16470"/>
    <w:rsid w:val="00C66D07"/>
    <w:rsid w:val="00CA1617"/>
    <w:rsid w:val="00CD10E6"/>
    <w:rsid w:val="00D51889"/>
    <w:rsid w:val="00D546D3"/>
    <w:rsid w:val="00D923C6"/>
    <w:rsid w:val="00D9538E"/>
    <w:rsid w:val="00DC6238"/>
    <w:rsid w:val="00DD62C5"/>
    <w:rsid w:val="00E0317F"/>
    <w:rsid w:val="00E10298"/>
    <w:rsid w:val="00E14C75"/>
    <w:rsid w:val="00E42381"/>
    <w:rsid w:val="00E4740A"/>
    <w:rsid w:val="00E65282"/>
    <w:rsid w:val="00EB5633"/>
    <w:rsid w:val="00EE087A"/>
    <w:rsid w:val="00F0296B"/>
    <w:rsid w:val="00F051EC"/>
    <w:rsid w:val="00F106E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 w:type="paragraph" w:customStyle="1" w:styleId="ConsPlusNormal">
    <w:name w:val="ConsPlusNormal"/>
    <w:rsid w:val="005B040F"/>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A1059B"/>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389&amp;dst=10004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390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6205" TargetMode="External"/><Relationship Id="rId11" Type="http://schemas.openxmlformats.org/officeDocument/2006/relationships/hyperlink" Target="https://login.consultant.ru/link/?req=doc&amp;base=LAW&amp;n=446205" TargetMode="External"/><Relationship Id="rId5" Type="http://schemas.openxmlformats.org/officeDocument/2006/relationships/hyperlink" Target="https://login.consultant.ru/link/?req=doc&amp;base=LAW&amp;n=446205&amp;dst=100144" TargetMode="External"/><Relationship Id="rId10" Type="http://schemas.openxmlformats.org/officeDocument/2006/relationships/hyperlink" Target="https://login.consultant.ru/link/?req=doc&amp;base=LAW&amp;n=446205&amp;dst=100144" TargetMode="External"/><Relationship Id="rId4" Type="http://schemas.openxmlformats.org/officeDocument/2006/relationships/hyperlink" Target="https://login.consultant.ru/link/?req=doc&amp;base=LAW&amp;n=446205&amp;dst=100138" TargetMode="External"/><Relationship Id="rId9" Type="http://schemas.openxmlformats.org/officeDocument/2006/relationships/hyperlink" Target="https://login.consultant.ru/link/?req=doc&amp;base=LAW&amp;n=446205&amp;dst=1001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18</Pages>
  <Words>6876</Words>
  <Characters>39197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41</cp:revision>
  <cp:lastPrinted>2020-11-02T10:43:00Z</cp:lastPrinted>
  <dcterms:created xsi:type="dcterms:W3CDTF">2019-08-09T11:03:00Z</dcterms:created>
  <dcterms:modified xsi:type="dcterms:W3CDTF">2024-02-20T11:08:00Z</dcterms:modified>
</cp:coreProperties>
</file>